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2C17" w:rsidRDefault="008F2C17" w:rsidP="00C510A4">
      <w:pPr>
        <w:rPr>
          <w:sz w:val="28"/>
        </w:rPr>
      </w:pPr>
    </w:p>
    <w:p w:rsidR="001D14A3" w:rsidRDefault="001D14A3" w:rsidP="00C510A4">
      <w:pPr>
        <w:rPr>
          <w:sz w:val="28"/>
        </w:rPr>
      </w:pPr>
    </w:p>
    <w:p w:rsidR="004A49FD" w:rsidRDefault="004A49FD" w:rsidP="004A49F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4A49FD">
        <w:rPr>
          <w:rFonts w:ascii="Times New Roman" w:hAnsi="Times New Roman" w:cs="Times New Roman"/>
          <w:sz w:val="28"/>
          <w:szCs w:val="28"/>
        </w:rPr>
        <w:t>б организации торговли 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49FD">
        <w:rPr>
          <w:rFonts w:ascii="Times New Roman" w:hAnsi="Times New Roman" w:cs="Times New Roman"/>
          <w:sz w:val="28"/>
          <w:szCs w:val="28"/>
        </w:rPr>
        <w:t xml:space="preserve">проведении праздничных </w:t>
      </w:r>
    </w:p>
    <w:p w:rsidR="004A49FD" w:rsidRDefault="004A49FD" w:rsidP="00C96F4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4A49FD">
        <w:rPr>
          <w:rFonts w:ascii="Times New Roman" w:hAnsi="Times New Roman" w:cs="Times New Roman"/>
          <w:sz w:val="28"/>
          <w:szCs w:val="28"/>
        </w:rPr>
        <w:t>ероприятий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96F41" w:rsidRPr="00C95AD6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C96F41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C96F41" w:rsidRPr="00C95AD6" w:rsidRDefault="00C96F41" w:rsidP="00C96F4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Туапсинский муниципальный округ Краснодарского края</w:t>
      </w:r>
    </w:p>
    <w:p w:rsidR="00C96F41" w:rsidRDefault="00C96F41" w:rsidP="00C96F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96F41" w:rsidRPr="00C95AD6" w:rsidRDefault="00C96F41" w:rsidP="00C96F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96F41" w:rsidRPr="00C95AD6" w:rsidRDefault="004A49FD" w:rsidP="004A49F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ф</w:t>
      </w:r>
      <w:r w:rsidR="00C96F41" w:rsidRPr="00C95AD6">
        <w:rPr>
          <w:rFonts w:ascii="Times New Roman" w:hAnsi="Times New Roman" w:cs="Times New Roman"/>
          <w:sz w:val="28"/>
          <w:szCs w:val="28"/>
        </w:rPr>
        <w:t>едеральным</w:t>
      </w:r>
      <w:r w:rsidR="00C96F41">
        <w:rPr>
          <w:rFonts w:ascii="Times New Roman" w:hAnsi="Times New Roman" w:cs="Times New Roman"/>
          <w:sz w:val="28"/>
          <w:szCs w:val="28"/>
        </w:rPr>
        <w:t>и</w:t>
      </w:r>
      <w:r w:rsidR="00C96F41" w:rsidRPr="00C95AD6">
        <w:rPr>
          <w:rFonts w:ascii="Times New Roman" w:hAnsi="Times New Roman" w:cs="Times New Roman"/>
          <w:sz w:val="28"/>
          <w:szCs w:val="28"/>
        </w:rPr>
        <w:t xml:space="preserve"> </w:t>
      </w:r>
      <w:hyperlink r:id="rId7">
        <w:r w:rsidR="00C96F41" w:rsidRPr="00C95AD6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C96F41">
        <w:rPr>
          <w:rFonts w:ascii="Times New Roman" w:hAnsi="Times New Roman" w:cs="Times New Roman"/>
          <w:sz w:val="28"/>
          <w:szCs w:val="28"/>
        </w:rPr>
        <w:t>ами</w:t>
      </w:r>
      <w:r w:rsidR="00C96F41" w:rsidRPr="00C95AD6">
        <w:rPr>
          <w:rFonts w:ascii="Times New Roman" w:hAnsi="Times New Roman" w:cs="Times New Roman"/>
          <w:sz w:val="28"/>
          <w:szCs w:val="28"/>
        </w:rPr>
        <w:t xml:space="preserve"> о</w:t>
      </w:r>
      <w:r w:rsidR="00C96F41">
        <w:rPr>
          <w:rFonts w:ascii="Times New Roman" w:hAnsi="Times New Roman" w:cs="Times New Roman"/>
          <w:sz w:val="28"/>
          <w:szCs w:val="28"/>
        </w:rPr>
        <w:t>т 6 октября 2003 г. № 131-ФЗ «</w:t>
      </w:r>
      <w:r w:rsidR="00C96F41" w:rsidRPr="00C95AD6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C96F41">
        <w:rPr>
          <w:rFonts w:ascii="Times New Roman" w:hAnsi="Times New Roman" w:cs="Times New Roman"/>
          <w:sz w:val="28"/>
          <w:szCs w:val="28"/>
        </w:rPr>
        <w:t>»</w:t>
      </w:r>
      <w:r w:rsidR="00C96F41" w:rsidRPr="00C95AD6">
        <w:rPr>
          <w:rFonts w:ascii="Times New Roman" w:hAnsi="Times New Roman" w:cs="Times New Roman"/>
          <w:sz w:val="28"/>
          <w:szCs w:val="28"/>
        </w:rPr>
        <w:t>, от 28 декабря 2009 г</w:t>
      </w:r>
      <w:r w:rsidR="00C96F41">
        <w:rPr>
          <w:rFonts w:ascii="Times New Roman" w:hAnsi="Times New Roman" w:cs="Times New Roman"/>
          <w:sz w:val="28"/>
          <w:szCs w:val="28"/>
        </w:rPr>
        <w:t>.</w:t>
      </w:r>
      <w:r w:rsidR="00C96F41" w:rsidRPr="00C95AD6">
        <w:rPr>
          <w:rFonts w:ascii="Times New Roman" w:hAnsi="Times New Roman" w:cs="Times New Roman"/>
          <w:sz w:val="28"/>
          <w:szCs w:val="28"/>
        </w:rPr>
        <w:t xml:space="preserve"> </w:t>
      </w:r>
      <w:r w:rsidR="00C96F41">
        <w:rPr>
          <w:rFonts w:ascii="Times New Roman" w:hAnsi="Times New Roman" w:cs="Times New Roman"/>
          <w:sz w:val="28"/>
          <w:szCs w:val="28"/>
        </w:rPr>
        <w:t>№</w:t>
      </w:r>
      <w:r w:rsidR="00C96F41" w:rsidRPr="00C95AD6">
        <w:rPr>
          <w:rFonts w:ascii="Times New Roman" w:hAnsi="Times New Roman" w:cs="Times New Roman"/>
          <w:sz w:val="28"/>
          <w:szCs w:val="28"/>
        </w:rPr>
        <w:t xml:space="preserve"> 381-ФЗ </w:t>
      </w:r>
      <w:r w:rsidR="00C96F41">
        <w:rPr>
          <w:rFonts w:ascii="Times New Roman" w:hAnsi="Times New Roman" w:cs="Times New Roman"/>
          <w:sz w:val="28"/>
          <w:szCs w:val="28"/>
        </w:rPr>
        <w:t>«</w:t>
      </w:r>
      <w:r w:rsidR="00C96F41" w:rsidRPr="00C95AD6">
        <w:rPr>
          <w:rFonts w:ascii="Times New Roman" w:hAnsi="Times New Roman" w:cs="Times New Roman"/>
          <w:sz w:val="28"/>
          <w:szCs w:val="28"/>
        </w:rPr>
        <w:t>Об основах государственного регулирования торговой деятельности в Российской Федерации</w:t>
      </w:r>
      <w:r w:rsidR="00C96F41">
        <w:rPr>
          <w:rFonts w:ascii="Times New Roman" w:hAnsi="Times New Roman" w:cs="Times New Roman"/>
          <w:sz w:val="28"/>
          <w:szCs w:val="28"/>
        </w:rPr>
        <w:t>»,</w:t>
      </w:r>
      <w:r w:rsidR="00C96F41" w:rsidRPr="00C95AD6">
        <w:rPr>
          <w:rFonts w:ascii="Times New Roman" w:hAnsi="Times New Roman" w:cs="Times New Roman"/>
          <w:sz w:val="28"/>
          <w:szCs w:val="28"/>
        </w:rPr>
        <w:t xml:space="preserve"> </w:t>
      </w:r>
      <w:hyperlink r:id="rId8">
        <w:r w:rsidR="00C96F41" w:rsidRPr="00C95AD6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C96F41" w:rsidRPr="00C95AD6">
        <w:rPr>
          <w:rFonts w:ascii="Times New Roman" w:hAnsi="Times New Roman" w:cs="Times New Roman"/>
          <w:sz w:val="28"/>
          <w:szCs w:val="28"/>
        </w:rPr>
        <w:t xml:space="preserve"> Краснодарского</w:t>
      </w:r>
      <w:r w:rsidR="0033487E">
        <w:rPr>
          <w:rFonts w:ascii="Times New Roman" w:hAnsi="Times New Roman" w:cs="Times New Roman"/>
          <w:sz w:val="28"/>
          <w:szCs w:val="28"/>
        </w:rPr>
        <w:t xml:space="preserve"> </w:t>
      </w:r>
      <w:r w:rsidR="00C96F41" w:rsidRPr="00C95AD6">
        <w:rPr>
          <w:rFonts w:ascii="Times New Roman" w:hAnsi="Times New Roman" w:cs="Times New Roman"/>
          <w:sz w:val="28"/>
          <w:szCs w:val="28"/>
        </w:rPr>
        <w:t>края от 31 мая 2005</w:t>
      </w:r>
      <w:r w:rsidR="00C96F41">
        <w:rPr>
          <w:rFonts w:ascii="Times New Roman" w:hAnsi="Times New Roman" w:cs="Times New Roman"/>
          <w:sz w:val="28"/>
          <w:szCs w:val="28"/>
        </w:rPr>
        <w:t xml:space="preserve"> г. № 879-КЗ «</w:t>
      </w:r>
      <w:r w:rsidR="00C96F41" w:rsidRPr="00C95AD6">
        <w:rPr>
          <w:rFonts w:ascii="Times New Roman" w:hAnsi="Times New Roman" w:cs="Times New Roman"/>
          <w:sz w:val="28"/>
          <w:szCs w:val="28"/>
        </w:rPr>
        <w:t>О государственной политике Краснодарского края</w:t>
      </w:r>
      <w:r w:rsidR="0033487E">
        <w:rPr>
          <w:rFonts w:ascii="Times New Roman" w:hAnsi="Times New Roman" w:cs="Times New Roman"/>
          <w:sz w:val="28"/>
          <w:szCs w:val="28"/>
        </w:rPr>
        <w:t xml:space="preserve"> </w:t>
      </w:r>
      <w:r w:rsidR="00C96F41" w:rsidRPr="00C95AD6">
        <w:rPr>
          <w:rFonts w:ascii="Times New Roman" w:hAnsi="Times New Roman" w:cs="Times New Roman"/>
          <w:sz w:val="28"/>
          <w:szCs w:val="28"/>
        </w:rPr>
        <w:t>в сфере торговой деятельности</w:t>
      </w:r>
      <w:r w:rsidR="00C96F41">
        <w:rPr>
          <w:rFonts w:ascii="Times New Roman" w:hAnsi="Times New Roman" w:cs="Times New Roman"/>
          <w:sz w:val="28"/>
          <w:szCs w:val="28"/>
        </w:rPr>
        <w:t>»</w:t>
      </w:r>
      <w:r w:rsidR="00C96F41" w:rsidRPr="00C95AD6">
        <w:rPr>
          <w:rFonts w:ascii="Times New Roman" w:hAnsi="Times New Roman" w:cs="Times New Roman"/>
          <w:sz w:val="28"/>
          <w:szCs w:val="28"/>
        </w:rPr>
        <w:t xml:space="preserve">, </w:t>
      </w:r>
      <w:r w:rsidR="00C96F41">
        <w:rPr>
          <w:rFonts w:ascii="Times New Roman" w:hAnsi="Times New Roman" w:cs="Times New Roman"/>
          <w:sz w:val="28"/>
          <w:szCs w:val="28"/>
        </w:rPr>
        <w:t>У</w:t>
      </w:r>
      <w:r w:rsidR="00C96F41" w:rsidRPr="00C95AD6">
        <w:rPr>
          <w:rFonts w:ascii="Times New Roman" w:hAnsi="Times New Roman" w:cs="Times New Roman"/>
          <w:sz w:val="28"/>
          <w:szCs w:val="28"/>
        </w:rPr>
        <w:t>став</w:t>
      </w:r>
      <w:r>
        <w:rPr>
          <w:rFonts w:ascii="Times New Roman" w:hAnsi="Times New Roman" w:cs="Times New Roman"/>
          <w:sz w:val="28"/>
          <w:szCs w:val="28"/>
        </w:rPr>
        <w:t>ом</w:t>
      </w:r>
      <w:r w:rsidR="00C96F41" w:rsidRPr="00C95AD6">
        <w:rPr>
          <w:rFonts w:ascii="Times New Roman" w:hAnsi="Times New Roman" w:cs="Times New Roman"/>
          <w:sz w:val="28"/>
          <w:szCs w:val="28"/>
        </w:rPr>
        <w:t xml:space="preserve"> </w:t>
      </w:r>
      <w:r w:rsidR="00C96F41">
        <w:rPr>
          <w:rFonts w:ascii="Times New Roman" w:hAnsi="Times New Roman" w:cs="Times New Roman"/>
          <w:sz w:val="28"/>
          <w:szCs w:val="28"/>
        </w:rPr>
        <w:t>Туапсинского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96F41">
        <w:rPr>
          <w:rFonts w:ascii="Times New Roman" w:hAnsi="Times New Roman" w:cs="Times New Roman"/>
          <w:sz w:val="28"/>
          <w:szCs w:val="28"/>
        </w:rPr>
        <w:t>округа</w:t>
      </w:r>
      <w:r>
        <w:rPr>
          <w:rFonts w:ascii="Times New Roman" w:hAnsi="Times New Roman" w:cs="Times New Roman"/>
          <w:sz w:val="28"/>
          <w:szCs w:val="28"/>
        </w:rPr>
        <w:t>, в</w:t>
      </w:r>
      <w:r w:rsidRPr="004A49FD">
        <w:rPr>
          <w:rFonts w:ascii="Times New Roman" w:hAnsi="Times New Roman" w:cs="Times New Roman"/>
          <w:sz w:val="28"/>
          <w:szCs w:val="28"/>
        </w:rPr>
        <w:t xml:space="preserve"> целях упорядочения деятельности нестационарных объектов мелкорозничной сети при организации и проведении праздничных мероприятий на территории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49FD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49FD">
        <w:rPr>
          <w:rFonts w:ascii="Times New Roman" w:hAnsi="Times New Roman" w:cs="Times New Roman"/>
          <w:sz w:val="28"/>
          <w:szCs w:val="28"/>
        </w:rPr>
        <w:t>Туапсинский муниципальный округ Краснодарского края</w:t>
      </w:r>
      <w:r w:rsidR="002510A0">
        <w:rPr>
          <w:rFonts w:ascii="Times New Roman" w:hAnsi="Times New Roman" w:cs="Times New Roman"/>
          <w:sz w:val="28"/>
          <w:szCs w:val="28"/>
        </w:rPr>
        <w:t xml:space="preserve"> </w:t>
      </w:r>
      <w:r w:rsidR="00C96F41" w:rsidRPr="00C95AD6">
        <w:rPr>
          <w:rFonts w:ascii="Times New Roman" w:hAnsi="Times New Roman" w:cs="Times New Roman"/>
          <w:sz w:val="28"/>
          <w:szCs w:val="28"/>
        </w:rPr>
        <w:t>п</w:t>
      </w:r>
      <w:r w:rsidR="00C96F41">
        <w:rPr>
          <w:rFonts w:ascii="Times New Roman" w:hAnsi="Times New Roman" w:cs="Times New Roman"/>
          <w:sz w:val="28"/>
          <w:szCs w:val="28"/>
        </w:rPr>
        <w:t xml:space="preserve"> </w:t>
      </w:r>
      <w:r w:rsidR="00C96F41" w:rsidRPr="00C95AD6">
        <w:rPr>
          <w:rFonts w:ascii="Times New Roman" w:hAnsi="Times New Roman" w:cs="Times New Roman"/>
          <w:sz w:val="28"/>
          <w:szCs w:val="28"/>
        </w:rPr>
        <w:t>о</w:t>
      </w:r>
      <w:r w:rsidR="00C96F41">
        <w:rPr>
          <w:rFonts w:ascii="Times New Roman" w:hAnsi="Times New Roman" w:cs="Times New Roman"/>
          <w:sz w:val="28"/>
          <w:szCs w:val="28"/>
        </w:rPr>
        <w:t xml:space="preserve"> </w:t>
      </w:r>
      <w:r w:rsidR="00C96F41" w:rsidRPr="00C95AD6">
        <w:rPr>
          <w:rFonts w:ascii="Times New Roman" w:hAnsi="Times New Roman" w:cs="Times New Roman"/>
          <w:sz w:val="28"/>
          <w:szCs w:val="28"/>
        </w:rPr>
        <w:t>с</w:t>
      </w:r>
      <w:r w:rsidR="00C96F41">
        <w:rPr>
          <w:rFonts w:ascii="Times New Roman" w:hAnsi="Times New Roman" w:cs="Times New Roman"/>
          <w:sz w:val="28"/>
          <w:szCs w:val="28"/>
        </w:rPr>
        <w:t xml:space="preserve"> </w:t>
      </w:r>
      <w:r w:rsidR="00C96F41" w:rsidRPr="00C95AD6">
        <w:rPr>
          <w:rFonts w:ascii="Times New Roman" w:hAnsi="Times New Roman" w:cs="Times New Roman"/>
          <w:sz w:val="28"/>
          <w:szCs w:val="28"/>
        </w:rPr>
        <w:t>т</w:t>
      </w:r>
      <w:r w:rsidR="00C96F41">
        <w:rPr>
          <w:rFonts w:ascii="Times New Roman" w:hAnsi="Times New Roman" w:cs="Times New Roman"/>
          <w:sz w:val="28"/>
          <w:szCs w:val="28"/>
        </w:rPr>
        <w:t xml:space="preserve"> </w:t>
      </w:r>
      <w:r w:rsidR="00C96F41" w:rsidRPr="00C95AD6">
        <w:rPr>
          <w:rFonts w:ascii="Times New Roman" w:hAnsi="Times New Roman" w:cs="Times New Roman"/>
          <w:sz w:val="28"/>
          <w:szCs w:val="28"/>
        </w:rPr>
        <w:t>а</w:t>
      </w:r>
      <w:r w:rsidR="00C96F41">
        <w:rPr>
          <w:rFonts w:ascii="Times New Roman" w:hAnsi="Times New Roman" w:cs="Times New Roman"/>
          <w:sz w:val="28"/>
          <w:szCs w:val="28"/>
        </w:rPr>
        <w:t xml:space="preserve"> </w:t>
      </w:r>
      <w:r w:rsidR="00C96F41" w:rsidRPr="00C95AD6">
        <w:rPr>
          <w:rFonts w:ascii="Times New Roman" w:hAnsi="Times New Roman" w:cs="Times New Roman"/>
          <w:sz w:val="28"/>
          <w:szCs w:val="28"/>
        </w:rPr>
        <w:t>н</w:t>
      </w:r>
      <w:r w:rsidR="00C96F41">
        <w:rPr>
          <w:rFonts w:ascii="Times New Roman" w:hAnsi="Times New Roman" w:cs="Times New Roman"/>
          <w:sz w:val="28"/>
          <w:szCs w:val="28"/>
        </w:rPr>
        <w:t xml:space="preserve"> </w:t>
      </w:r>
      <w:r w:rsidR="00C96F41" w:rsidRPr="00C95AD6">
        <w:rPr>
          <w:rFonts w:ascii="Times New Roman" w:hAnsi="Times New Roman" w:cs="Times New Roman"/>
          <w:sz w:val="28"/>
          <w:szCs w:val="28"/>
        </w:rPr>
        <w:t>о</w:t>
      </w:r>
      <w:r w:rsidR="00C96F41">
        <w:rPr>
          <w:rFonts w:ascii="Times New Roman" w:hAnsi="Times New Roman" w:cs="Times New Roman"/>
          <w:sz w:val="28"/>
          <w:szCs w:val="28"/>
        </w:rPr>
        <w:t xml:space="preserve"> </w:t>
      </w:r>
      <w:r w:rsidR="00C96F41" w:rsidRPr="00C95AD6">
        <w:rPr>
          <w:rFonts w:ascii="Times New Roman" w:hAnsi="Times New Roman" w:cs="Times New Roman"/>
          <w:sz w:val="28"/>
          <w:szCs w:val="28"/>
        </w:rPr>
        <w:t>в</w:t>
      </w:r>
      <w:r w:rsidR="00C96F41">
        <w:rPr>
          <w:rFonts w:ascii="Times New Roman" w:hAnsi="Times New Roman" w:cs="Times New Roman"/>
          <w:sz w:val="28"/>
          <w:szCs w:val="28"/>
        </w:rPr>
        <w:t xml:space="preserve"> </w:t>
      </w:r>
      <w:r w:rsidR="00C96F41" w:rsidRPr="00C95AD6">
        <w:rPr>
          <w:rFonts w:ascii="Times New Roman" w:hAnsi="Times New Roman" w:cs="Times New Roman"/>
          <w:sz w:val="28"/>
          <w:szCs w:val="28"/>
        </w:rPr>
        <w:t>л</w:t>
      </w:r>
      <w:r w:rsidR="00C96F41">
        <w:rPr>
          <w:rFonts w:ascii="Times New Roman" w:hAnsi="Times New Roman" w:cs="Times New Roman"/>
          <w:sz w:val="28"/>
          <w:szCs w:val="28"/>
        </w:rPr>
        <w:t xml:space="preserve"> </w:t>
      </w:r>
      <w:r w:rsidR="00C96F41" w:rsidRPr="00C95AD6">
        <w:rPr>
          <w:rFonts w:ascii="Times New Roman" w:hAnsi="Times New Roman" w:cs="Times New Roman"/>
          <w:sz w:val="28"/>
          <w:szCs w:val="28"/>
        </w:rPr>
        <w:t>я</w:t>
      </w:r>
      <w:r w:rsidR="00C96F41">
        <w:rPr>
          <w:rFonts w:ascii="Times New Roman" w:hAnsi="Times New Roman" w:cs="Times New Roman"/>
          <w:sz w:val="28"/>
          <w:szCs w:val="28"/>
        </w:rPr>
        <w:t xml:space="preserve"> </w:t>
      </w:r>
      <w:r w:rsidR="00C96F41" w:rsidRPr="00C95AD6">
        <w:rPr>
          <w:rFonts w:ascii="Times New Roman" w:hAnsi="Times New Roman" w:cs="Times New Roman"/>
          <w:sz w:val="28"/>
          <w:szCs w:val="28"/>
        </w:rPr>
        <w:t>ю:</w:t>
      </w:r>
    </w:p>
    <w:p w:rsidR="00C96F41" w:rsidRPr="00C95AD6" w:rsidRDefault="00C96F41" w:rsidP="001C45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5AD6">
        <w:rPr>
          <w:rFonts w:ascii="Times New Roman" w:hAnsi="Times New Roman" w:cs="Times New Roman"/>
          <w:sz w:val="28"/>
          <w:szCs w:val="28"/>
        </w:rPr>
        <w:t>1.</w:t>
      </w:r>
      <w:r w:rsidR="001C455E">
        <w:rPr>
          <w:rFonts w:ascii="Times New Roman" w:hAnsi="Times New Roman" w:cs="Times New Roman"/>
          <w:sz w:val="28"/>
          <w:szCs w:val="28"/>
        </w:rPr>
        <w:t> </w:t>
      </w:r>
      <w:r w:rsidRPr="00C95AD6">
        <w:rPr>
          <w:rFonts w:ascii="Times New Roman" w:hAnsi="Times New Roman" w:cs="Times New Roman"/>
          <w:sz w:val="28"/>
          <w:szCs w:val="28"/>
        </w:rPr>
        <w:t>Утвердить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C455E">
        <w:rPr>
          <w:rFonts w:ascii="Times New Roman" w:hAnsi="Times New Roman" w:cs="Times New Roman"/>
          <w:sz w:val="28"/>
          <w:szCs w:val="28"/>
        </w:rPr>
        <w:t xml:space="preserve">положение об организации </w:t>
      </w:r>
      <w:r w:rsidR="00DC0DAF">
        <w:rPr>
          <w:rFonts w:ascii="Times New Roman" w:hAnsi="Times New Roman" w:cs="Times New Roman"/>
          <w:sz w:val="28"/>
          <w:szCs w:val="28"/>
        </w:rPr>
        <w:t xml:space="preserve">нестационарной </w:t>
      </w:r>
      <w:r w:rsidR="001C455E">
        <w:rPr>
          <w:rFonts w:ascii="Times New Roman" w:hAnsi="Times New Roman" w:cs="Times New Roman"/>
          <w:sz w:val="28"/>
          <w:szCs w:val="28"/>
        </w:rPr>
        <w:t xml:space="preserve">торговли при проведении </w:t>
      </w:r>
      <w:r w:rsidR="001C455E" w:rsidRPr="001C455E">
        <w:rPr>
          <w:rFonts w:ascii="Times New Roman" w:hAnsi="Times New Roman" w:cs="Times New Roman"/>
          <w:sz w:val="28"/>
          <w:szCs w:val="28"/>
        </w:rPr>
        <w:t xml:space="preserve">праздничных мероприятий на территории муниципального образования </w:t>
      </w:r>
      <w:r w:rsidRPr="00C95AD6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 w:rsidRPr="00C95AD6">
        <w:rPr>
          <w:rFonts w:ascii="Times New Roman" w:hAnsi="Times New Roman" w:cs="Times New Roman"/>
          <w:sz w:val="28"/>
          <w:szCs w:val="28"/>
        </w:rPr>
        <w:t xml:space="preserve"> (приложение).</w:t>
      </w:r>
    </w:p>
    <w:p w:rsidR="00C96F41" w:rsidRPr="00C95AD6" w:rsidRDefault="001C455E" w:rsidP="00C96F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96F41" w:rsidRPr="00C95AD6">
        <w:rPr>
          <w:rFonts w:ascii="Times New Roman" w:hAnsi="Times New Roman" w:cs="Times New Roman"/>
          <w:sz w:val="28"/>
          <w:szCs w:val="28"/>
        </w:rPr>
        <w:t>.</w:t>
      </w:r>
      <w:r w:rsidR="003159D1">
        <w:rPr>
          <w:rFonts w:ascii="Times New Roman" w:hAnsi="Times New Roman" w:cs="Times New Roman"/>
          <w:sz w:val="28"/>
          <w:szCs w:val="28"/>
        </w:rPr>
        <w:t> </w:t>
      </w:r>
      <w:r w:rsidR="00C96F41" w:rsidRPr="00C95AD6">
        <w:rPr>
          <w:rFonts w:ascii="Times New Roman" w:hAnsi="Times New Roman" w:cs="Times New Roman"/>
          <w:sz w:val="28"/>
          <w:szCs w:val="28"/>
        </w:rPr>
        <w:t xml:space="preserve">Опубликовать настоящее постановление в </w:t>
      </w:r>
      <w:r w:rsidR="00C96F41">
        <w:rPr>
          <w:rFonts w:ascii="Times New Roman" w:hAnsi="Times New Roman" w:cs="Times New Roman"/>
          <w:sz w:val="28"/>
          <w:szCs w:val="28"/>
        </w:rPr>
        <w:t xml:space="preserve">средстве массовой информации – газете «Туапсинские вести» и </w:t>
      </w:r>
      <w:r w:rsidR="00C96F41" w:rsidRPr="00C95AD6">
        <w:rPr>
          <w:rFonts w:ascii="Times New Roman" w:hAnsi="Times New Roman" w:cs="Times New Roman"/>
          <w:sz w:val="28"/>
          <w:szCs w:val="28"/>
        </w:rPr>
        <w:t xml:space="preserve">разместить на официальном сайте администрации </w:t>
      </w:r>
      <w:r w:rsidR="00C96F41"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 w:rsidR="00C96F41" w:rsidRPr="00C95AD6">
        <w:rPr>
          <w:rFonts w:ascii="Times New Roman" w:hAnsi="Times New Roman" w:cs="Times New Roman"/>
          <w:sz w:val="28"/>
          <w:szCs w:val="28"/>
        </w:rPr>
        <w:t xml:space="preserve"> в информаци</w:t>
      </w:r>
      <w:r w:rsidR="00C96F41">
        <w:rPr>
          <w:rFonts w:ascii="Times New Roman" w:hAnsi="Times New Roman" w:cs="Times New Roman"/>
          <w:sz w:val="28"/>
          <w:szCs w:val="28"/>
        </w:rPr>
        <w:t>онно-телекоммуникационной сети «Интернет»</w:t>
      </w:r>
      <w:r w:rsidR="00C96F41" w:rsidRPr="00C95AD6">
        <w:rPr>
          <w:rFonts w:ascii="Times New Roman" w:hAnsi="Times New Roman" w:cs="Times New Roman"/>
          <w:sz w:val="28"/>
          <w:szCs w:val="28"/>
        </w:rPr>
        <w:t>.</w:t>
      </w:r>
    </w:p>
    <w:p w:rsidR="00C96F41" w:rsidRPr="00C95AD6" w:rsidRDefault="001C455E" w:rsidP="00C96F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96F41" w:rsidRPr="00C95AD6">
        <w:rPr>
          <w:rFonts w:ascii="Times New Roman" w:hAnsi="Times New Roman" w:cs="Times New Roman"/>
          <w:sz w:val="28"/>
          <w:szCs w:val="28"/>
        </w:rPr>
        <w:t>.</w:t>
      </w:r>
      <w:r w:rsidR="003159D1">
        <w:rPr>
          <w:rFonts w:ascii="Times New Roman" w:hAnsi="Times New Roman" w:cs="Times New Roman"/>
          <w:sz w:val="28"/>
          <w:szCs w:val="28"/>
        </w:rPr>
        <w:t> </w:t>
      </w:r>
      <w:r w:rsidR="00C96F41" w:rsidRPr="00C95AD6">
        <w:rPr>
          <w:rFonts w:ascii="Times New Roman" w:hAnsi="Times New Roman" w:cs="Times New Roman"/>
          <w:sz w:val="28"/>
          <w:szCs w:val="28"/>
        </w:rPr>
        <w:t xml:space="preserve">Контроль за выполнением настоящего постановления возложить </w:t>
      </w:r>
      <w:r w:rsidR="003159D1">
        <w:rPr>
          <w:rFonts w:ascii="Times New Roman" w:hAnsi="Times New Roman" w:cs="Times New Roman"/>
          <w:sz w:val="28"/>
          <w:szCs w:val="28"/>
        </w:rPr>
        <w:br/>
      </w:r>
      <w:r w:rsidR="00C96F41" w:rsidRPr="00C95AD6">
        <w:rPr>
          <w:rFonts w:ascii="Times New Roman" w:hAnsi="Times New Roman" w:cs="Times New Roman"/>
          <w:sz w:val="28"/>
          <w:szCs w:val="28"/>
        </w:rPr>
        <w:t xml:space="preserve">на </w:t>
      </w:r>
      <w:r w:rsidR="00C96F41">
        <w:rPr>
          <w:rFonts w:ascii="Times New Roman" w:hAnsi="Times New Roman" w:cs="Times New Roman"/>
          <w:sz w:val="28"/>
          <w:szCs w:val="28"/>
        </w:rPr>
        <w:t xml:space="preserve">исполняющего обязанности </w:t>
      </w:r>
      <w:r w:rsidR="00C96F41" w:rsidRPr="00C95AD6">
        <w:rPr>
          <w:rFonts w:ascii="Times New Roman" w:hAnsi="Times New Roman" w:cs="Times New Roman"/>
          <w:sz w:val="28"/>
          <w:szCs w:val="28"/>
        </w:rPr>
        <w:t xml:space="preserve">заместителя главы </w:t>
      </w:r>
      <w:r w:rsidR="00C96F41">
        <w:rPr>
          <w:rFonts w:ascii="Times New Roman" w:hAnsi="Times New Roman" w:cs="Times New Roman"/>
          <w:sz w:val="28"/>
          <w:szCs w:val="28"/>
        </w:rPr>
        <w:t>администрации Туапсинского муниципального округа</w:t>
      </w:r>
      <w:r w:rsidR="00C96F41" w:rsidRPr="00C95A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6F41">
        <w:rPr>
          <w:rFonts w:ascii="Times New Roman" w:hAnsi="Times New Roman" w:cs="Times New Roman"/>
          <w:sz w:val="28"/>
          <w:szCs w:val="28"/>
        </w:rPr>
        <w:t>Пок</w:t>
      </w:r>
      <w:r w:rsidR="003159D1">
        <w:rPr>
          <w:rFonts w:ascii="Times New Roman" w:hAnsi="Times New Roman" w:cs="Times New Roman"/>
          <w:sz w:val="28"/>
          <w:szCs w:val="28"/>
        </w:rPr>
        <w:t>о</w:t>
      </w:r>
      <w:r w:rsidR="00C96F41">
        <w:rPr>
          <w:rFonts w:ascii="Times New Roman" w:hAnsi="Times New Roman" w:cs="Times New Roman"/>
          <w:sz w:val="28"/>
          <w:szCs w:val="28"/>
        </w:rPr>
        <w:t>тилова</w:t>
      </w:r>
      <w:proofErr w:type="spellEnd"/>
      <w:r w:rsidR="00C96F41">
        <w:rPr>
          <w:rFonts w:ascii="Times New Roman" w:hAnsi="Times New Roman" w:cs="Times New Roman"/>
          <w:sz w:val="28"/>
          <w:szCs w:val="28"/>
        </w:rPr>
        <w:t xml:space="preserve"> Д.Э.</w:t>
      </w:r>
    </w:p>
    <w:p w:rsidR="00C96F41" w:rsidRPr="00C95AD6" w:rsidRDefault="001C455E" w:rsidP="00C96F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96F41" w:rsidRPr="00C95AD6">
        <w:rPr>
          <w:rFonts w:ascii="Times New Roman" w:hAnsi="Times New Roman" w:cs="Times New Roman"/>
          <w:sz w:val="28"/>
          <w:szCs w:val="28"/>
        </w:rPr>
        <w:t>.</w:t>
      </w:r>
      <w:r w:rsidR="003159D1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C96F41" w:rsidRPr="00C95AD6">
        <w:rPr>
          <w:rFonts w:ascii="Times New Roman" w:hAnsi="Times New Roman" w:cs="Times New Roman"/>
          <w:sz w:val="28"/>
          <w:szCs w:val="28"/>
        </w:rPr>
        <w:t>Постановление вступает в силу со дня его официального опубликования.</w:t>
      </w:r>
    </w:p>
    <w:p w:rsidR="00C96F41" w:rsidRDefault="00C96F41" w:rsidP="00C96F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1C455E" w:rsidRPr="00C95AD6" w:rsidRDefault="001C455E" w:rsidP="00C96F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96F41" w:rsidRDefault="00C96F41" w:rsidP="00C96F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95AD6">
        <w:rPr>
          <w:rFonts w:ascii="Times New Roman" w:hAnsi="Times New Roman" w:cs="Times New Roman"/>
          <w:sz w:val="28"/>
          <w:szCs w:val="28"/>
        </w:rPr>
        <w:t xml:space="preserve">Глава </w:t>
      </w:r>
    </w:p>
    <w:p w:rsidR="00C96F41" w:rsidRDefault="00C96F41" w:rsidP="00C96F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 w:rsidR="00312930">
        <w:rPr>
          <w:rFonts w:ascii="Times New Roman" w:hAnsi="Times New Roman" w:cs="Times New Roman"/>
          <w:sz w:val="28"/>
          <w:szCs w:val="28"/>
        </w:rPr>
        <w:t xml:space="preserve"> </w:t>
      </w:r>
      <w:r w:rsidR="00312930">
        <w:rPr>
          <w:rFonts w:ascii="Times New Roman" w:hAnsi="Times New Roman" w:cs="Times New Roman"/>
          <w:sz w:val="28"/>
          <w:szCs w:val="28"/>
        </w:rPr>
        <w:tab/>
      </w:r>
      <w:r w:rsidR="00312930">
        <w:rPr>
          <w:rFonts w:ascii="Times New Roman" w:hAnsi="Times New Roman" w:cs="Times New Roman"/>
          <w:sz w:val="28"/>
          <w:szCs w:val="28"/>
        </w:rPr>
        <w:tab/>
      </w:r>
      <w:r w:rsidR="00312930">
        <w:rPr>
          <w:rFonts w:ascii="Times New Roman" w:hAnsi="Times New Roman" w:cs="Times New Roman"/>
          <w:sz w:val="28"/>
          <w:szCs w:val="28"/>
        </w:rPr>
        <w:tab/>
      </w:r>
      <w:r w:rsidR="00312930">
        <w:rPr>
          <w:rFonts w:ascii="Times New Roman" w:hAnsi="Times New Roman" w:cs="Times New Roman"/>
          <w:sz w:val="28"/>
          <w:szCs w:val="28"/>
        </w:rPr>
        <w:tab/>
      </w:r>
      <w:r w:rsidR="00312930">
        <w:rPr>
          <w:rFonts w:ascii="Times New Roman" w:hAnsi="Times New Roman" w:cs="Times New Roman"/>
          <w:sz w:val="28"/>
          <w:szCs w:val="28"/>
        </w:rPr>
        <w:tab/>
        <w:t xml:space="preserve">      С.А. Бойко</w:t>
      </w:r>
    </w:p>
    <w:sectPr w:rsidR="00C96F41" w:rsidSect="001C455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851" w:left="1701" w:header="99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4602" w:rsidRDefault="00C44602" w:rsidP="008B3911">
      <w:r>
        <w:separator/>
      </w:r>
    </w:p>
  </w:endnote>
  <w:endnote w:type="continuationSeparator" w:id="0">
    <w:p w:rsidR="00C44602" w:rsidRDefault="00C44602" w:rsidP="008B3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374A" w:rsidRDefault="008B374A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374A" w:rsidRDefault="008B374A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374A" w:rsidRDefault="008B374A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4602" w:rsidRDefault="00C44602" w:rsidP="008B3911">
      <w:r>
        <w:separator/>
      </w:r>
    </w:p>
  </w:footnote>
  <w:footnote w:type="continuationSeparator" w:id="0">
    <w:p w:rsidR="00C44602" w:rsidRDefault="00C44602" w:rsidP="008B39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5D36" w:rsidRDefault="00535D36" w:rsidP="00F8497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35D36" w:rsidRDefault="00535D3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5D36" w:rsidRDefault="00535D36" w:rsidP="00F8497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9A3A81">
      <w:rPr>
        <w:rStyle w:val="a4"/>
        <w:noProof/>
      </w:rPr>
      <w:t>2</w:t>
    </w:r>
    <w:r>
      <w:rPr>
        <w:rStyle w:val="a4"/>
      </w:rPr>
      <w:fldChar w:fldCharType="end"/>
    </w:r>
  </w:p>
  <w:p w:rsidR="00535D36" w:rsidRDefault="00535D3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14A3" w:rsidRPr="001F31A4" w:rsidRDefault="00417F72" w:rsidP="00417F72">
    <w:pPr>
      <w:tabs>
        <w:tab w:val="center" w:pos="4677"/>
      </w:tabs>
      <w:autoSpaceDE w:val="0"/>
      <w:autoSpaceDN w:val="0"/>
      <w:adjustRightInd w:val="0"/>
      <w:rPr>
        <w:b/>
        <w:bCs/>
        <w:sz w:val="28"/>
      </w:rPr>
    </w:pPr>
    <w:r>
      <w:rPr>
        <w:b/>
        <w:noProof/>
        <w:sz w:val="28"/>
      </w:rPr>
      <w:tab/>
    </w:r>
    <w:r w:rsidR="00C96F41" w:rsidRPr="001F31A4">
      <w:rPr>
        <w:b/>
        <w:noProof/>
        <w:sz w:val="28"/>
      </w:rPr>
      <w:drawing>
        <wp:inline distT="0" distB="0" distL="0" distR="0">
          <wp:extent cx="641350" cy="798195"/>
          <wp:effectExtent l="0" t="0" r="0" b="0"/>
          <wp:docPr id="3" name="Рисунок 3" descr="Graphic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Graphic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1350" cy="79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D14A3" w:rsidRPr="001F31A4" w:rsidRDefault="001D14A3" w:rsidP="001D14A3">
    <w:pPr>
      <w:autoSpaceDE w:val="0"/>
      <w:autoSpaceDN w:val="0"/>
      <w:adjustRightInd w:val="0"/>
      <w:jc w:val="center"/>
      <w:rPr>
        <w:b/>
        <w:bCs/>
      </w:rPr>
    </w:pPr>
  </w:p>
  <w:p w:rsidR="00C64C06" w:rsidRPr="00EB3CB8" w:rsidRDefault="001D14A3" w:rsidP="00EB3CB8">
    <w:pPr>
      <w:widowControl w:val="0"/>
      <w:tabs>
        <w:tab w:val="left" w:pos="567"/>
        <w:tab w:val="left" w:pos="851"/>
        <w:tab w:val="left" w:pos="8931"/>
      </w:tabs>
      <w:spacing w:line="276" w:lineRule="auto"/>
      <w:jc w:val="center"/>
      <w:rPr>
        <w:rFonts w:eastAsia="Calibri"/>
        <w:b/>
        <w:sz w:val="28"/>
        <w:szCs w:val="28"/>
      </w:rPr>
    </w:pPr>
    <w:proofErr w:type="gramStart"/>
    <w:r w:rsidRPr="001F31A4">
      <w:rPr>
        <w:rFonts w:eastAsia="Calibri"/>
        <w:b/>
        <w:sz w:val="28"/>
        <w:szCs w:val="28"/>
      </w:rPr>
      <w:t>АДМИНИСТРАЦИЯ</w:t>
    </w:r>
    <w:r w:rsidR="00EB3CB8">
      <w:rPr>
        <w:rFonts w:eastAsia="Calibri"/>
        <w:b/>
        <w:sz w:val="28"/>
        <w:szCs w:val="28"/>
      </w:rPr>
      <w:t xml:space="preserve"> </w:t>
    </w:r>
    <w:r w:rsidRPr="001F31A4">
      <w:rPr>
        <w:rFonts w:eastAsia="Calibri"/>
        <w:b/>
        <w:sz w:val="28"/>
        <w:szCs w:val="28"/>
      </w:rPr>
      <w:t xml:space="preserve"> </w:t>
    </w:r>
    <w:r w:rsidR="00EB3CB8">
      <w:rPr>
        <w:rFonts w:eastAsia="Calibri"/>
        <w:b/>
        <w:sz w:val="28"/>
        <w:szCs w:val="28"/>
      </w:rPr>
      <w:t>МУНИЦИПАЛЬНОГО</w:t>
    </w:r>
    <w:proofErr w:type="gramEnd"/>
    <w:r w:rsidR="00EB3CB8">
      <w:rPr>
        <w:rFonts w:eastAsia="Calibri"/>
        <w:b/>
        <w:sz w:val="28"/>
        <w:szCs w:val="28"/>
      </w:rPr>
      <w:t xml:space="preserve"> ОБРАЗОВАНИЯ</w:t>
    </w:r>
  </w:p>
  <w:p w:rsidR="001D14A3" w:rsidRDefault="00EB3CB8" w:rsidP="00C64C06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ТУАПСИНСКИЙ МУНИЦИПАЛЬНЫЙ ОКРУГ</w:t>
    </w:r>
  </w:p>
  <w:p w:rsidR="00EB3CB8" w:rsidRPr="001F31A4" w:rsidRDefault="00EB3CB8" w:rsidP="00C64C06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КРАСНОДАРСКОГО КРАЯ</w:t>
    </w:r>
  </w:p>
  <w:p w:rsidR="001D14A3" w:rsidRPr="001F31A4" w:rsidRDefault="001D14A3" w:rsidP="001D14A3">
    <w:pPr>
      <w:autoSpaceDE w:val="0"/>
      <w:autoSpaceDN w:val="0"/>
      <w:adjustRightInd w:val="0"/>
      <w:jc w:val="center"/>
      <w:rPr>
        <w:b/>
        <w:bCs/>
        <w:sz w:val="20"/>
        <w:szCs w:val="20"/>
      </w:rPr>
    </w:pPr>
  </w:p>
  <w:p w:rsidR="001D14A3" w:rsidRPr="001F31A4" w:rsidRDefault="008B374A" w:rsidP="008B374A">
    <w:pPr>
      <w:autoSpaceDE w:val="0"/>
      <w:autoSpaceDN w:val="0"/>
      <w:adjustRightInd w:val="0"/>
      <w:spacing w:line="276" w:lineRule="auto"/>
      <w:jc w:val="right"/>
      <w:rPr>
        <w:b/>
        <w:bCs/>
        <w:sz w:val="32"/>
        <w:szCs w:val="32"/>
      </w:rPr>
    </w:pPr>
    <w:r>
      <w:rPr>
        <w:b/>
        <w:bCs/>
        <w:sz w:val="32"/>
        <w:szCs w:val="32"/>
      </w:rPr>
      <w:t xml:space="preserve">            </w:t>
    </w:r>
    <w:r w:rsidR="00D7486A">
      <w:rPr>
        <w:b/>
        <w:bCs/>
        <w:sz w:val="32"/>
        <w:szCs w:val="32"/>
      </w:rPr>
      <w:t>ПОСТАНОВЛЕНИЕ</w:t>
    </w:r>
    <w:r>
      <w:rPr>
        <w:b/>
        <w:bCs/>
        <w:sz w:val="32"/>
        <w:szCs w:val="32"/>
      </w:rPr>
      <w:t xml:space="preserve">                        ПРОЕКТ</w:t>
    </w:r>
  </w:p>
  <w:p w:rsidR="001D14A3" w:rsidRPr="001F31A4" w:rsidRDefault="001D14A3" w:rsidP="001D14A3">
    <w:pPr>
      <w:widowControl w:val="0"/>
      <w:jc w:val="center"/>
      <w:rPr>
        <w:rFonts w:eastAsia="Calibri"/>
        <w:sz w:val="16"/>
        <w:szCs w:val="20"/>
      </w:rPr>
    </w:pPr>
  </w:p>
  <w:p w:rsidR="001D14A3" w:rsidRPr="001F31A4" w:rsidRDefault="001D14A3" w:rsidP="001D14A3">
    <w:pPr>
      <w:widowControl w:val="0"/>
      <w:jc w:val="center"/>
      <w:rPr>
        <w:rFonts w:eastAsia="Calibri"/>
        <w:sz w:val="28"/>
        <w:szCs w:val="28"/>
      </w:rPr>
    </w:pPr>
    <w:r w:rsidRPr="001F31A4">
      <w:rPr>
        <w:rFonts w:eastAsia="Calibri"/>
        <w:sz w:val="28"/>
        <w:szCs w:val="28"/>
      </w:rPr>
      <w:t>от ________________                                                                  № _______________</w:t>
    </w:r>
  </w:p>
  <w:p w:rsidR="001D14A3" w:rsidRPr="001F31A4" w:rsidRDefault="001D14A3" w:rsidP="001D14A3">
    <w:pPr>
      <w:widowControl w:val="0"/>
      <w:jc w:val="center"/>
      <w:rPr>
        <w:rFonts w:eastAsia="Calibri"/>
        <w:sz w:val="16"/>
        <w:szCs w:val="20"/>
      </w:rPr>
    </w:pPr>
  </w:p>
  <w:p w:rsidR="001D14A3" w:rsidRPr="001D14A3" w:rsidRDefault="001D14A3" w:rsidP="001D14A3">
    <w:pPr>
      <w:widowControl w:val="0"/>
      <w:jc w:val="center"/>
      <w:rPr>
        <w:rFonts w:eastAsia="Calibri"/>
      </w:rPr>
    </w:pPr>
    <w:r w:rsidRPr="001F31A4">
      <w:rPr>
        <w:rFonts w:eastAsia="Calibri"/>
      </w:rPr>
      <w:t>г. Туапсе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84F"/>
    <w:rsid w:val="00017327"/>
    <w:rsid w:val="00025692"/>
    <w:rsid w:val="00045533"/>
    <w:rsid w:val="000471FC"/>
    <w:rsid w:val="00050EE2"/>
    <w:rsid w:val="00093F95"/>
    <w:rsid w:val="000B3335"/>
    <w:rsid w:val="000B7E38"/>
    <w:rsid w:val="000F26CF"/>
    <w:rsid w:val="001142A5"/>
    <w:rsid w:val="00122128"/>
    <w:rsid w:val="00143644"/>
    <w:rsid w:val="00183075"/>
    <w:rsid w:val="00183D02"/>
    <w:rsid w:val="001B17E4"/>
    <w:rsid w:val="001B2FB6"/>
    <w:rsid w:val="001C455E"/>
    <w:rsid w:val="001D14A3"/>
    <w:rsid w:val="001E1FBB"/>
    <w:rsid w:val="001E2E60"/>
    <w:rsid w:val="001F242E"/>
    <w:rsid w:val="001F31A4"/>
    <w:rsid w:val="00216B8D"/>
    <w:rsid w:val="002510A0"/>
    <w:rsid w:val="00256230"/>
    <w:rsid w:val="00270C0A"/>
    <w:rsid w:val="00274A1F"/>
    <w:rsid w:val="002773FF"/>
    <w:rsid w:val="002841FA"/>
    <w:rsid w:val="002948E5"/>
    <w:rsid w:val="002B4393"/>
    <w:rsid w:val="002D3EE1"/>
    <w:rsid w:val="002E48AC"/>
    <w:rsid w:val="002F1E0E"/>
    <w:rsid w:val="002F3794"/>
    <w:rsid w:val="00303BB4"/>
    <w:rsid w:val="00312930"/>
    <w:rsid w:val="00312FFC"/>
    <w:rsid w:val="00314833"/>
    <w:rsid w:val="003159D1"/>
    <w:rsid w:val="00323D47"/>
    <w:rsid w:val="0033487E"/>
    <w:rsid w:val="003402F9"/>
    <w:rsid w:val="003408CB"/>
    <w:rsid w:val="003567BF"/>
    <w:rsid w:val="00375036"/>
    <w:rsid w:val="00394387"/>
    <w:rsid w:val="003A3B0C"/>
    <w:rsid w:val="003C003E"/>
    <w:rsid w:val="003C01F0"/>
    <w:rsid w:val="003C730A"/>
    <w:rsid w:val="003E3C47"/>
    <w:rsid w:val="0040142D"/>
    <w:rsid w:val="00417F72"/>
    <w:rsid w:val="00423EE1"/>
    <w:rsid w:val="00465586"/>
    <w:rsid w:val="00467E67"/>
    <w:rsid w:val="004A0652"/>
    <w:rsid w:val="004A49FD"/>
    <w:rsid w:val="004A6185"/>
    <w:rsid w:val="004C0919"/>
    <w:rsid w:val="004D5D1F"/>
    <w:rsid w:val="004E3FE0"/>
    <w:rsid w:val="004E613B"/>
    <w:rsid w:val="004F6B66"/>
    <w:rsid w:val="00500777"/>
    <w:rsid w:val="00535D36"/>
    <w:rsid w:val="00541856"/>
    <w:rsid w:val="0054484F"/>
    <w:rsid w:val="005470DD"/>
    <w:rsid w:val="00550FC6"/>
    <w:rsid w:val="00562F06"/>
    <w:rsid w:val="00575164"/>
    <w:rsid w:val="00583835"/>
    <w:rsid w:val="0059311F"/>
    <w:rsid w:val="00594BA1"/>
    <w:rsid w:val="005D4854"/>
    <w:rsid w:val="005D7E2F"/>
    <w:rsid w:val="005F0EBE"/>
    <w:rsid w:val="005F2F5F"/>
    <w:rsid w:val="005F470A"/>
    <w:rsid w:val="005F6867"/>
    <w:rsid w:val="00615CAF"/>
    <w:rsid w:val="006453A5"/>
    <w:rsid w:val="006A4548"/>
    <w:rsid w:val="006C1A31"/>
    <w:rsid w:val="006C1E8C"/>
    <w:rsid w:val="006D1818"/>
    <w:rsid w:val="006E4D85"/>
    <w:rsid w:val="006E749D"/>
    <w:rsid w:val="00714630"/>
    <w:rsid w:val="00735359"/>
    <w:rsid w:val="00765F50"/>
    <w:rsid w:val="00767F0D"/>
    <w:rsid w:val="007775D3"/>
    <w:rsid w:val="00790826"/>
    <w:rsid w:val="007A6EDC"/>
    <w:rsid w:val="007A7860"/>
    <w:rsid w:val="007B6447"/>
    <w:rsid w:val="007C417C"/>
    <w:rsid w:val="007D2678"/>
    <w:rsid w:val="007D2D4E"/>
    <w:rsid w:val="007E299C"/>
    <w:rsid w:val="007E769F"/>
    <w:rsid w:val="00805DA0"/>
    <w:rsid w:val="00813C9A"/>
    <w:rsid w:val="008204C8"/>
    <w:rsid w:val="00822974"/>
    <w:rsid w:val="008307C3"/>
    <w:rsid w:val="00857250"/>
    <w:rsid w:val="008610C3"/>
    <w:rsid w:val="0086556B"/>
    <w:rsid w:val="0087696E"/>
    <w:rsid w:val="008844BF"/>
    <w:rsid w:val="008958A9"/>
    <w:rsid w:val="008B374A"/>
    <w:rsid w:val="008B3911"/>
    <w:rsid w:val="008F2C17"/>
    <w:rsid w:val="009149D5"/>
    <w:rsid w:val="00924541"/>
    <w:rsid w:val="00927E2A"/>
    <w:rsid w:val="00933643"/>
    <w:rsid w:val="00952ED7"/>
    <w:rsid w:val="009567CD"/>
    <w:rsid w:val="00995B4E"/>
    <w:rsid w:val="009A3A81"/>
    <w:rsid w:val="009A45E4"/>
    <w:rsid w:val="009C01D7"/>
    <w:rsid w:val="009C44C3"/>
    <w:rsid w:val="009D6306"/>
    <w:rsid w:val="00A001CC"/>
    <w:rsid w:val="00A06F1E"/>
    <w:rsid w:val="00A136D3"/>
    <w:rsid w:val="00A2330D"/>
    <w:rsid w:val="00A24EDE"/>
    <w:rsid w:val="00A53A73"/>
    <w:rsid w:val="00A60922"/>
    <w:rsid w:val="00A614AA"/>
    <w:rsid w:val="00A71640"/>
    <w:rsid w:val="00A87727"/>
    <w:rsid w:val="00AA2AD7"/>
    <w:rsid w:val="00AB2DE1"/>
    <w:rsid w:val="00AB4A7C"/>
    <w:rsid w:val="00AC0CD7"/>
    <w:rsid w:val="00AE19F8"/>
    <w:rsid w:val="00B069C0"/>
    <w:rsid w:val="00B75FAC"/>
    <w:rsid w:val="00B9644A"/>
    <w:rsid w:val="00BA27B7"/>
    <w:rsid w:val="00BA78FD"/>
    <w:rsid w:val="00BB340E"/>
    <w:rsid w:val="00BC612E"/>
    <w:rsid w:val="00BE3DB9"/>
    <w:rsid w:val="00C06D88"/>
    <w:rsid w:val="00C44602"/>
    <w:rsid w:val="00C510A4"/>
    <w:rsid w:val="00C64C06"/>
    <w:rsid w:val="00C96F41"/>
    <w:rsid w:val="00CB22EA"/>
    <w:rsid w:val="00CE15A5"/>
    <w:rsid w:val="00CF670E"/>
    <w:rsid w:val="00D3601B"/>
    <w:rsid w:val="00D66339"/>
    <w:rsid w:val="00D701DE"/>
    <w:rsid w:val="00D7486A"/>
    <w:rsid w:val="00D76DF9"/>
    <w:rsid w:val="00D83B5B"/>
    <w:rsid w:val="00DC0DAF"/>
    <w:rsid w:val="00E04570"/>
    <w:rsid w:val="00E115B2"/>
    <w:rsid w:val="00E23ECF"/>
    <w:rsid w:val="00E33325"/>
    <w:rsid w:val="00E35BFE"/>
    <w:rsid w:val="00EA0693"/>
    <w:rsid w:val="00EA7C32"/>
    <w:rsid w:val="00EB3CB8"/>
    <w:rsid w:val="00EB4779"/>
    <w:rsid w:val="00EC7A63"/>
    <w:rsid w:val="00ED7D51"/>
    <w:rsid w:val="00EF5862"/>
    <w:rsid w:val="00EF6593"/>
    <w:rsid w:val="00F00703"/>
    <w:rsid w:val="00F0118E"/>
    <w:rsid w:val="00F16D6B"/>
    <w:rsid w:val="00F17B7E"/>
    <w:rsid w:val="00F2302C"/>
    <w:rsid w:val="00F2424C"/>
    <w:rsid w:val="00F60DC4"/>
    <w:rsid w:val="00F66541"/>
    <w:rsid w:val="00F84971"/>
    <w:rsid w:val="00F915CD"/>
    <w:rsid w:val="00FA18D7"/>
    <w:rsid w:val="00FB769D"/>
    <w:rsid w:val="00FC734B"/>
    <w:rsid w:val="00FE02F6"/>
    <w:rsid w:val="00FE3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BFAFECF-49E1-4388-9137-2A123320C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484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54484F"/>
    <w:pPr>
      <w:ind w:firstLine="720"/>
      <w:jc w:val="both"/>
    </w:pPr>
    <w:rPr>
      <w:sz w:val="28"/>
    </w:rPr>
  </w:style>
  <w:style w:type="paragraph" w:styleId="a3">
    <w:name w:val="header"/>
    <w:basedOn w:val="a"/>
    <w:rsid w:val="00F8497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84971"/>
  </w:style>
  <w:style w:type="paragraph" w:customStyle="1" w:styleId="a5">
    <w:name w:val="Название"/>
    <w:basedOn w:val="a"/>
    <w:qFormat/>
    <w:rsid w:val="006C1A31"/>
    <w:pPr>
      <w:jc w:val="center"/>
    </w:pPr>
    <w:rPr>
      <w:b/>
      <w:bCs/>
      <w:sz w:val="32"/>
    </w:rPr>
  </w:style>
  <w:style w:type="paragraph" w:styleId="a6">
    <w:name w:val="Body Text"/>
    <w:basedOn w:val="a"/>
    <w:link w:val="a7"/>
    <w:rsid w:val="00050EE2"/>
    <w:pPr>
      <w:spacing w:after="120"/>
    </w:pPr>
  </w:style>
  <w:style w:type="paragraph" w:styleId="a8">
    <w:name w:val="Balloon Text"/>
    <w:basedOn w:val="a"/>
    <w:semiHidden/>
    <w:rsid w:val="00050EE2"/>
    <w:rPr>
      <w:rFonts w:ascii="Tahoma" w:hAnsi="Tahoma" w:cs="Tahoma"/>
      <w:sz w:val="16"/>
      <w:szCs w:val="16"/>
    </w:rPr>
  </w:style>
  <w:style w:type="character" w:customStyle="1" w:styleId="a7">
    <w:name w:val="Основной текст Знак"/>
    <w:link w:val="a6"/>
    <w:rsid w:val="00BC612E"/>
    <w:rPr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1D14A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1D14A3"/>
    <w:rPr>
      <w:sz w:val="24"/>
      <w:szCs w:val="24"/>
    </w:rPr>
  </w:style>
  <w:style w:type="paragraph" w:customStyle="1" w:styleId="ConsPlusTitle">
    <w:name w:val="ConsPlusTitle"/>
    <w:rsid w:val="00C96F41"/>
    <w:pPr>
      <w:widowControl w:val="0"/>
      <w:autoSpaceDE w:val="0"/>
      <w:autoSpaceDN w:val="0"/>
    </w:pPr>
    <w:rPr>
      <w:rFonts w:ascii="Calibri" w:hAnsi="Calibri" w:cs="Calibri"/>
      <w:b/>
      <w:sz w:val="22"/>
      <w:szCs w:val="22"/>
    </w:rPr>
  </w:style>
  <w:style w:type="paragraph" w:customStyle="1" w:styleId="ConsPlusNormal">
    <w:name w:val="ConsPlusNormal"/>
    <w:rsid w:val="00C96F41"/>
    <w:pPr>
      <w:widowControl w:val="0"/>
      <w:autoSpaceDE w:val="0"/>
      <w:autoSpaceDN w:val="0"/>
    </w:pPr>
    <w:rPr>
      <w:rFonts w:ascii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177&amp;n=242497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80999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504573-AD37-425A-AAEB-0A75A81CE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</dc:creator>
  <cp:keywords/>
  <dc:description/>
  <cp:lastModifiedBy>User</cp:lastModifiedBy>
  <cp:revision>8</cp:revision>
  <cp:lastPrinted>2024-11-28T09:02:00Z</cp:lastPrinted>
  <dcterms:created xsi:type="dcterms:W3CDTF">2025-03-31T14:24:00Z</dcterms:created>
  <dcterms:modified xsi:type="dcterms:W3CDTF">2025-04-01T13:06:00Z</dcterms:modified>
</cp:coreProperties>
</file>